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7EF5F" w14:textId="57C2A387" w:rsidR="00DA2A66" w:rsidRPr="00085619" w:rsidRDefault="00CD3694" w:rsidP="00DA2A66">
      <w:pPr>
        <w:jc w:val="center"/>
        <w:rPr>
          <w:rFonts w:cstheme="minorHAnsi"/>
          <w:color w:val="002060"/>
          <w:sz w:val="28"/>
          <w:szCs w:val="28"/>
          <w:lang w:val="en-US"/>
        </w:rPr>
      </w:pPr>
      <w:r w:rsidRPr="00085619">
        <w:rPr>
          <w:rFonts w:cstheme="minorHAnsi"/>
          <w:b/>
          <w:bCs/>
          <w:color w:val="002060"/>
          <w:sz w:val="28"/>
          <w:szCs w:val="28"/>
          <w:lang w:val="en-US"/>
        </w:rPr>
        <w:t>REPORTED</w:t>
      </w:r>
      <w:r w:rsidR="00DA2A66" w:rsidRPr="00085619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 or </w:t>
      </w:r>
      <w:r w:rsidRPr="00085619">
        <w:rPr>
          <w:rFonts w:cstheme="minorHAnsi"/>
          <w:b/>
          <w:bCs/>
          <w:color w:val="002060"/>
          <w:sz w:val="28"/>
          <w:szCs w:val="28"/>
          <w:lang w:val="en-US"/>
        </w:rPr>
        <w:t>INDIRECT</w:t>
      </w:r>
      <w:r w:rsidR="00DA2A66" w:rsidRPr="00085619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 SPEECH</w:t>
      </w:r>
    </w:p>
    <w:p w14:paraId="27C827B8" w14:textId="068A8406" w:rsidR="00780179" w:rsidRPr="00416B42" w:rsidRDefault="00DA2A66" w:rsidP="00085619">
      <w:pPr>
        <w:spacing w:after="0"/>
        <w:rPr>
          <w:rFonts w:cstheme="minorHAnsi"/>
          <w:sz w:val="24"/>
          <w:szCs w:val="24"/>
          <w:lang w:val="en-US"/>
        </w:rPr>
      </w:pPr>
      <w:r w:rsidRPr="00416B42">
        <w:rPr>
          <w:rFonts w:cstheme="minorHAnsi"/>
          <w:sz w:val="24"/>
          <w:szCs w:val="24"/>
          <w:lang w:val="en-US"/>
        </w:rPr>
        <w:t>We use</w:t>
      </w:r>
      <w:r w:rsidR="00CD3694" w:rsidRPr="00416B42">
        <w:rPr>
          <w:rFonts w:cstheme="minorHAnsi"/>
          <w:sz w:val="24"/>
          <w:szCs w:val="24"/>
          <w:lang w:val="en-US"/>
        </w:rPr>
        <w:t xml:space="preserve"> </w:t>
      </w:r>
      <w:r w:rsidR="00CD3694" w:rsidRPr="00416B42">
        <w:rPr>
          <w:rFonts w:cstheme="minorHAnsi"/>
          <w:b/>
          <w:bCs/>
          <w:sz w:val="24"/>
          <w:szCs w:val="24"/>
          <w:lang w:val="en-US"/>
        </w:rPr>
        <w:t xml:space="preserve">reported or </w:t>
      </w:r>
      <w:r w:rsidRPr="00416B42">
        <w:rPr>
          <w:rFonts w:cstheme="minorHAnsi"/>
          <w:b/>
          <w:bCs/>
          <w:sz w:val="24"/>
          <w:szCs w:val="24"/>
          <w:lang w:val="en-US"/>
        </w:rPr>
        <w:t>indirect speech</w:t>
      </w:r>
      <w:r w:rsidRPr="00416B42">
        <w:rPr>
          <w:rFonts w:cstheme="minorHAnsi"/>
          <w:sz w:val="24"/>
          <w:szCs w:val="24"/>
          <w:lang w:val="en-US"/>
        </w:rPr>
        <w:t xml:space="preserve"> when </w:t>
      </w:r>
      <w:r w:rsidRPr="00416B42">
        <w:rPr>
          <w:rFonts w:cstheme="minorHAnsi"/>
          <w:color w:val="000000"/>
          <w:sz w:val="24"/>
          <w:szCs w:val="24"/>
          <w:lang w:val="en-US"/>
        </w:rPr>
        <w:t> we want to tell someone what a person said</w:t>
      </w:r>
      <w:r w:rsidRPr="00416B42">
        <w:rPr>
          <w:rFonts w:cstheme="minorHAnsi"/>
          <w:sz w:val="24"/>
          <w:szCs w:val="24"/>
          <w:lang w:val="en-US"/>
        </w:rPr>
        <w:t>:</w:t>
      </w:r>
    </w:p>
    <w:p w14:paraId="67F7C9E9" w14:textId="1A208A7F" w:rsidR="00DA2A66" w:rsidRPr="00416B42" w:rsidRDefault="00DA2A66" w:rsidP="00085619">
      <w:pPr>
        <w:spacing w:after="0"/>
        <w:rPr>
          <w:sz w:val="24"/>
          <w:szCs w:val="24"/>
          <w:lang w:val="en-US"/>
        </w:rPr>
      </w:pPr>
      <w:proofErr w:type="gramStart"/>
      <w:r w:rsidRPr="00416B42">
        <w:rPr>
          <w:sz w:val="24"/>
          <w:szCs w:val="24"/>
          <w:lang w:val="en-US"/>
        </w:rPr>
        <w:t>e.g.</w:t>
      </w:r>
      <w:proofErr w:type="gramEnd"/>
      <w:r w:rsidRPr="00416B42">
        <w:rPr>
          <w:sz w:val="24"/>
          <w:szCs w:val="24"/>
          <w:lang w:val="en-US"/>
        </w:rPr>
        <w:t xml:space="preserve"> He said, “I have lost my umbrella.”</w:t>
      </w:r>
    </w:p>
    <w:p w14:paraId="4903A82C" w14:textId="5959B864" w:rsidR="00DA2A66" w:rsidRPr="00416B42" w:rsidRDefault="00DA2A66" w:rsidP="00085619">
      <w:pPr>
        <w:spacing w:after="0"/>
        <w:rPr>
          <w:sz w:val="24"/>
          <w:szCs w:val="24"/>
          <w:lang w:val="en-US"/>
        </w:rPr>
      </w:pPr>
      <w:r w:rsidRPr="00416B42">
        <w:rPr>
          <w:sz w:val="24"/>
          <w:szCs w:val="24"/>
          <w:lang w:val="en-US"/>
        </w:rPr>
        <w:t xml:space="preserve">       He said (that) he had lost his umbrella.</w:t>
      </w:r>
    </w:p>
    <w:p w14:paraId="6203C099" w14:textId="77777777" w:rsidR="00085619" w:rsidRPr="00416B42" w:rsidRDefault="00085619" w:rsidP="00085619">
      <w:pPr>
        <w:spacing w:after="0"/>
        <w:rPr>
          <w:sz w:val="24"/>
          <w:szCs w:val="24"/>
          <w:lang w:val="en-US"/>
        </w:rPr>
      </w:pPr>
    </w:p>
    <w:p w14:paraId="693A0609" w14:textId="1687672F" w:rsidR="00085619" w:rsidRPr="00416B42" w:rsidRDefault="00085619" w:rsidP="00CD3694">
      <w:pPr>
        <w:rPr>
          <w:b/>
          <w:bCs/>
          <w:color w:val="002060"/>
          <w:sz w:val="24"/>
          <w:szCs w:val="24"/>
          <w:lang w:val="en-US"/>
        </w:rPr>
      </w:pPr>
      <w:r w:rsidRPr="00416B42">
        <w:rPr>
          <w:b/>
          <w:bCs/>
          <w:color w:val="002060"/>
          <w:sz w:val="24"/>
          <w:szCs w:val="24"/>
          <w:lang w:val="en-US"/>
        </w:rPr>
        <w:t xml:space="preserve">HOW WE FORM </w:t>
      </w:r>
      <w:r w:rsidR="00CD3694" w:rsidRPr="00416B42">
        <w:rPr>
          <w:b/>
          <w:bCs/>
          <w:color w:val="002060"/>
          <w:sz w:val="24"/>
          <w:szCs w:val="24"/>
          <w:lang w:val="en-US"/>
        </w:rPr>
        <w:t xml:space="preserve">REPORTED </w:t>
      </w:r>
      <w:r w:rsidRPr="00416B42">
        <w:rPr>
          <w:b/>
          <w:bCs/>
          <w:color w:val="002060"/>
          <w:sz w:val="24"/>
          <w:szCs w:val="24"/>
          <w:lang w:val="en-US"/>
        </w:rPr>
        <w:t>SPEECH</w:t>
      </w:r>
    </w:p>
    <w:p w14:paraId="77002DF1" w14:textId="77777777" w:rsidR="00CD3694" w:rsidRPr="00416B42" w:rsidRDefault="00085619" w:rsidP="00416B42">
      <w:pPr>
        <w:spacing w:after="0"/>
        <w:ind w:right="-526"/>
        <w:rPr>
          <w:sz w:val="24"/>
          <w:szCs w:val="24"/>
          <w:lang w:val="en-US"/>
        </w:rPr>
      </w:pPr>
      <w:r w:rsidRPr="00416B42">
        <w:rPr>
          <w:sz w:val="24"/>
          <w:szCs w:val="24"/>
          <w:lang w:val="en-US"/>
        </w:rPr>
        <w:t xml:space="preserve">We use a reporting verb like 'say' or 'tell'. If this verb is in the present tense, </w:t>
      </w:r>
      <w:r w:rsidR="00CD3694" w:rsidRPr="00416B42">
        <w:rPr>
          <w:sz w:val="24"/>
          <w:szCs w:val="24"/>
          <w:lang w:val="en-US"/>
        </w:rPr>
        <w:t>then, w</w:t>
      </w:r>
      <w:r w:rsidRPr="00416B42">
        <w:rPr>
          <w:sz w:val="24"/>
          <w:szCs w:val="24"/>
          <w:lang w:val="en-US"/>
        </w:rPr>
        <w:t xml:space="preserve">e just put </w:t>
      </w:r>
      <w:r w:rsidRPr="00416B42">
        <w:rPr>
          <w:i/>
          <w:iCs/>
          <w:sz w:val="24"/>
          <w:szCs w:val="24"/>
          <w:lang w:val="en-US"/>
        </w:rPr>
        <w:t>'she says'</w:t>
      </w:r>
      <w:r w:rsidRPr="00416B42">
        <w:rPr>
          <w:sz w:val="24"/>
          <w:szCs w:val="24"/>
          <w:lang w:val="en-US"/>
        </w:rPr>
        <w:t xml:space="preserve"> and then the sentence: </w:t>
      </w:r>
    </w:p>
    <w:p w14:paraId="67E8503D" w14:textId="77777777" w:rsidR="00CD3694" w:rsidRPr="00416B42" w:rsidRDefault="00085619" w:rsidP="007A590A">
      <w:pPr>
        <w:spacing w:after="0"/>
        <w:rPr>
          <w:sz w:val="24"/>
          <w:szCs w:val="24"/>
          <w:lang w:val="en-US"/>
        </w:rPr>
      </w:pPr>
      <w:r w:rsidRPr="00416B42">
        <w:rPr>
          <w:color w:val="002060"/>
          <w:sz w:val="24"/>
          <w:szCs w:val="24"/>
          <w:lang w:val="en-US"/>
        </w:rPr>
        <w:t>Direct speech</w:t>
      </w:r>
      <w:r w:rsidRPr="00416B42">
        <w:rPr>
          <w:sz w:val="24"/>
          <w:szCs w:val="24"/>
          <w:lang w:val="en-US"/>
        </w:rPr>
        <w:t xml:space="preserve">: I like ice cream. </w:t>
      </w:r>
    </w:p>
    <w:p w14:paraId="17A71F84" w14:textId="77777777" w:rsidR="00CD3694" w:rsidRPr="00416B42" w:rsidRDefault="00085619" w:rsidP="007A590A">
      <w:pPr>
        <w:spacing w:after="0"/>
        <w:rPr>
          <w:sz w:val="24"/>
          <w:szCs w:val="24"/>
          <w:lang w:val="en-US"/>
        </w:rPr>
      </w:pPr>
      <w:r w:rsidRPr="00416B42">
        <w:rPr>
          <w:color w:val="002060"/>
          <w:sz w:val="24"/>
          <w:szCs w:val="24"/>
          <w:lang w:val="en-US"/>
        </w:rPr>
        <w:t>Reported speech</w:t>
      </w:r>
      <w:r w:rsidRPr="00416B42">
        <w:rPr>
          <w:sz w:val="24"/>
          <w:szCs w:val="24"/>
          <w:lang w:val="en-US"/>
        </w:rPr>
        <w:t xml:space="preserve">: She </w:t>
      </w:r>
      <w:r w:rsidRPr="00416B42">
        <w:rPr>
          <w:b/>
          <w:bCs/>
          <w:sz w:val="24"/>
          <w:szCs w:val="24"/>
          <w:lang w:val="en-US"/>
        </w:rPr>
        <w:t>says</w:t>
      </w:r>
      <w:r w:rsidRPr="00416B42">
        <w:rPr>
          <w:sz w:val="24"/>
          <w:szCs w:val="24"/>
          <w:lang w:val="en-US"/>
        </w:rPr>
        <w:t xml:space="preserve"> she </w:t>
      </w:r>
      <w:r w:rsidRPr="00416B42">
        <w:rPr>
          <w:b/>
          <w:bCs/>
          <w:sz w:val="24"/>
          <w:szCs w:val="24"/>
          <w:lang w:val="en-US"/>
        </w:rPr>
        <w:t>likes</w:t>
      </w:r>
      <w:r w:rsidRPr="00416B42">
        <w:rPr>
          <w:sz w:val="24"/>
          <w:szCs w:val="24"/>
          <w:lang w:val="en-US"/>
        </w:rPr>
        <w:t xml:space="preserve"> ice cream. </w:t>
      </w:r>
    </w:p>
    <w:p w14:paraId="49C315E0" w14:textId="57428351" w:rsidR="00DA2A66" w:rsidRPr="00416B42" w:rsidRDefault="00085619" w:rsidP="007A590A">
      <w:pPr>
        <w:spacing w:after="0"/>
        <w:rPr>
          <w:sz w:val="24"/>
          <w:szCs w:val="24"/>
          <w:lang w:val="en-US"/>
        </w:rPr>
      </w:pPr>
      <w:r w:rsidRPr="00416B42">
        <w:rPr>
          <w:sz w:val="24"/>
          <w:szCs w:val="24"/>
          <w:lang w:val="en-US"/>
        </w:rPr>
        <w:t xml:space="preserve">We don't need to change the tense, </w:t>
      </w:r>
      <w:r w:rsidR="00CD3694" w:rsidRPr="00416B42">
        <w:rPr>
          <w:sz w:val="24"/>
          <w:szCs w:val="24"/>
          <w:lang w:val="en-US"/>
        </w:rPr>
        <w:t>but</w:t>
      </w:r>
      <w:r w:rsidRPr="00416B42">
        <w:rPr>
          <w:sz w:val="24"/>
          <w:szCs w:val="24"/>
          <w:lang w:val="en-US"/>
        </w:rPr>
        <w:t xml:space="preserve"> we do need to change the ‘person' from 'I' to 'she', for example. We also may need to change words like 'my' and '</w:t>
      </w:r>
      <w:proofErr w:type="gramStart"/>
      <w:r w:rsidRPr="00416B42">
        <w:rPr>
          <w:sz w:val="24"/>
          <w:szCs w:val="24"/>
          <w:lang w:val="en-US"/>
        </w:rPr>
        <w:t>your</w:t>
      </w:r>
      <w:proofErr w:type="gramEnd"/>
      <w:r w:rsidRPr="00416B42">
        <w:rPr>
          <w:sz w:val="24"/>
          <w:szCs w:val="24"/>
          <w:lang w:val="en-US"/>
        </w:rPr>
        <w:t>'.</w:t>
      </w:r>
    </w:p>
    <w:p w14:paraId="2DB4A6A0" w14:textId="77777777" w:rsidR="007A590A" w:rsidRPr="00416B42" w:rsidRDefault="007A590A" w:rsidP="007A590A">
      <w:pPr>
        <w:spacing w:after="0"/>
        <w:rPr>
          <w:sz w:val="16"/>
          <w:szCs w:val="16"/>
          <w:lang w:val="en-US"/>
        </w:rPr>
      </w:pPr>
    </w:p>
    <w:p w14:paraId="2FB5E6C0" w14:textId="3AC5ED15" w:rsidR="007A590A" w:rsidRPr="00416B42" w:rsidRDefault="007A590A" w:rsidP="00416B42">
      <w:pPr>
        <w:spacing w:after="0"/>
        <w:rPr>
          <w:rFonts w:cstheme="minorHAnsi"/>
          <w:sz w:val="24"/>
          <w:szCs w:val="24"/>
          <w:lang w:val="en-US"/>
        </w:rPr>
      </w:pPr>
      <w:r w:rsidRPr="00416B42">
        <w:rPr>
          <w:rFonts w:cstheme="minorHAnsi"/>
          <w:b/>
          <w:bCs/>
          <w:sz w:val="24"/>
          <w:szCs w:val="24"/>
          <w:lang w:val="en-US"/>
        </w:rPr>
        <w:t>But</w:t>
      </w:r>
      <w:r w:rsidRPr="00416B42">
        <w:rPr>
          <w:rFonts w:cstheme="minorHAnsi"/>
          <w:sz w:val="24"/>
          <w:szCs w:val="24"/>
          <w:lang w:val="en-US"/>
        </w:rPr>
        <w:t xml:space="preserve">, if the reporting verb is in the past tense, then usually we change the </w:t>
      </w:r>
      <w:r w:rsidRPr="00416B42">
        <w:rPr>
          <w:rFonts w:cstheme="minorHAnsi"/>
          <w:b/>
          <w:bCs/>
          <w:sz w:val="24"/>
          <w:szCs w:val="24"/>
          <w:u w:val="single"/>
          <w:lang w:val="en-US"/>
        </w:rPr>
        <w:t>tenses</w:t>
      </w:r>
      <w:r w:rsidRPr="00416B42">
        <w:rPr>
          <w:rFonts w:cstheme="minorHAnsi"/>
          <w:sz w:val="24"/>
          <w:szCs w:val="24"/>
          <w:lang w:val="en-US"/>
        </w:rPr>
        <w:t xml:space="preserve"> in the reported speech:</w:t>
      </w:r>
    </w:p>
    <w:p w14:paraId="70621EC0" w14:textId="77777777" w:rsidR="007A590A" w:rsidRPr="00416B42" w:rsidRDefault="007A590A" w:rsidP="007A590A">
      <w:pPr>
        <w:spacing w:after="0"/>
        <w:rPr>
          <w:rFonts w:cstheme="minorHAnsi"/>
          <w:sz w:val="24"/>
          <w:szCs w:val="24"/>
          <w:lang w:val="en-US"/>
        </w:rPr>
      </w:pPr>
      <w:r w:rsidRPr="00416B42">
        <w:rPr>
          <w:color w:val="002060"/>
          <w:sz w:val="24"/>
          <w:szCs w:val="24"/>
          <w:lang w:val="en-US"/>
        </w:rPr>
        <w:t>Direct speech</w:t>
      </w:r>
      <w:r w:rsidRPr="00416B42">
        <w:rPr>
          <w:rFonts w:cstheme="minorHAnsi"/>
          <w:sz w:val="24"/>
          <w:szCs w:val="24"/>
          <w:lang w:val="en-US"/>
        </w:rPr>
        <w:t>: I like ice cream.</w:t>
      </w:r>
    </w:p>
    <w:p w14:paraId="60BD0DCE" w14:textId="066906B2" w:rsidR="00CD3694" w:rsidRPr="00416B42" w:rsidRDefault="007A590A" w:rsidP="007A590A">
      <w:pPr>
        <w:spacing w:after="0"/>
        <w:rPr>
          <w:rFonts w:cstheme="minorHAnsi"/>
          <w:sz w:val="24"/>
          <w:szCs w:val="24"/>
          <w:lang w:val="en-US"/>
        </w:rPr>
      </w:pPr>
      <w:r w:rsidRPr="00416B42">
        <w:rPr>
          <w:color w:val="002060"/>
          <w:sz w:val="24"/>
          <w:szCs w:val="24"/>
          <w:lang w:val="en-US"/>
        </w:rPr>
        <w:t>Reported speech</w:t>
      </w:r>
      <w:r w:rsidRPr="00416B42">
        <w:rPr>
          <w:rFonts w:cstheme="minorHAnsi"/>
          <w:sz w:val="24"/>
          <w:szCs w:val="24"/>
          <w:lang w:val="en-US"/>
        </w:rPr>
        <w:t xml:space="preserve">: She </w:t>
      </w:r>
      <w:r w:rsidRPr="00416B42">
        <w:rPr>
          <w:rFonts w:cstheme="minorHAnsi"/>
          <w:b/>
          <w:bCs/>
          <w:sz w:val="24"/>
          <w:szCs w:val="24"/>
          <w:lang w:val="en-US"/>
        </w:rPr>
        <w:t>said</w:t>
      </w:r>
      <w:r w:rsidRPr="00416B42">
        <w:rPr>
          <w:rFonts w:cstheme="minorHAnsi"/>
          <w:sz w:val="24"/>
          <w:szCs w:val="24"/>
          <w:lang w:val="en-US"/>
        </w:rPr>
        <w:t xml:space="preserve"> (that) she </w:t>
      </w:r>
      <w:r w:rsidRPr="00416B42">
        <w:rPr>
          <w:rFonts w:cstheme="minorHAnsi"/>
          <w:b/>
          <w:bCs/>
          <w:sz w:val="24"/>
          <w:szCs w:val="24"/>
          <w:lang w:val="en-US"/>
        </w:rPr>
        <w:t>liked</w:t>
      </w:r>
      <w:r w:rsidRPr="00416B42">
        <w:rPr>
          <w:rFonts w:cstheme="minorHAnsi"/>
          <w:sz w:val="24"/>
          <w:szCs w:val="24"/>
          <w:lang w:val="en-US"/>
        </w:rPr>
        <w:t xml:space="preserve"> ice cream.</w:t>
      </w:r>
    </w:p>
    <w:p w14:paraId="0632817B" w14:textId="5A9E029B" w:rsidR="007A590A" w:rsidRPr="00416B42" w:rsidRDefault="007A590A" w:rsidP="007A590A">
      <w:pPr>
        <w:spacing w:after="0"/>
        <w:rPr>
          <w:rFonts w:cstheme="minorHAnsi"/>
          <w:sz w:val="10"/>
          <w:szCs w:val="10"/>
          <w:lang w:val="en-US"/>
        </w:rPr>
      </w:pPr>
    </w:p>
    <w:tbl>
      <w:tblPr>
        <w:tblW w:w="949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13"/>
        <w:gridCol w:w="5477"/>
      </w:tblGrid>
      <w:tr w:rsidR="005F3D4C" w:rsidRPr="005F3D4C" w14:paraId="1552CA7B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21899777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Direct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36848799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Reported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</w:tr>
      <w:tr w:rsidR="005F3D4C" w:rsidRPr="006D22C4" w14:paraId="169A8238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42E989E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Simple Present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am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happy"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AA1A743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Simple Past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was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happy</w:t>
            </w:r>
          </w:p>
        </w:tc>
      </w:tr>
      <w:tr w:rsidR="005F3D4C" w:rsidRPr="006D22C4" w14:paraId="7765C46B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0825FC2" w14:textId="08FC3FDD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Present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'm looking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for my keys"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4A05EE8" w14:textId="5576EC45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Past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was looking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for his keys</w:t>
            </w:r>
          </w:p>
        </w:tc>
      </w:tr>
      <w:tr w:rsidR="005F3D4C" w:rsidRPr="006D22C4" w14:paraId="532648C2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62D2A6B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Simple Past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visited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New York last year"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DC113ED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Past Perfect Simple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he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 had visited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New York the previous year.</w:t>
            </w:r>
          </w:p>
        </w:tc>
      </w:tr>
      <w:tr w:rsidR="005F3D4C" w:rsidRPr="006D22C4" w14:paraId="15CC0EA2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EC21643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Present Perfect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 I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've lived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here for a long time 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6DCF5BB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Past Perfect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he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 had lived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there for a long time</w:t>
            </w:r>
          </w:p>
        </w:tc>
      </w:tr>
      <w:tr w:rsidR="005F3D4C" w:rsidRPr="006D22C4" w14:paraId="66AB7573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05A0E87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Past Perfect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"They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finished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the work when 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arrived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9EC3B4B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Past Perfect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they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 had finished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the work when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arrived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"</w:t>
            </w:r>
          </w:p>
        </w:tc>
      </w:tr>
      <w:tr w:rsidR="005F3D4C" w:rsidRPr="006D22C4" w14:paraId="083C7D05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AC5A860" w14:textId="30A3B0AE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Past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was playing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football when the accident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occurred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BD93E6B" w14:textId="159FF262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Past Perfect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he had been playing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football when the accident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occurred</w:t>
            </w:r>
          </w:p>
        </w:tc>
      </w:tr>
      <w:tr w:rsidR="005F3D4C" w:rsidRPr="006D22C4" w14:paraId="618131E2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394DCE5" w14:textId="270A1ADD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Present Perfect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 xml:space="preserve">He 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said:"I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have been playing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football for two hours."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0EAF9E2" w14:textId="4F0E66CC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Past Perfect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he had been playing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football for two hours</w:t>
            </w:r>
          </w:p>
        </w:tc>
      </w:tr>
      <w:tr w:rsidR="005F3D4C" w:rsidRPr="006D22C4" w14:paraId="591F11B0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463A2B0" w14:textId="3AB722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Past Perfect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been reading 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a newspaper when the light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went off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D650FE1" w14:textId="2ED94BCC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 xml:space="preserve">Past Perfect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Continuous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been reading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a newspaper when the light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gone off</w:t>
            </w:r>
          </w:p>
        </w:tc>
      </w:tr>
      <w:tr w:rsidR="005F3D4C" w:rsidRPr="006D22C4" w14:paraId="230F99C2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7F67CF5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Future Simple (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will+verb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)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will open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the door."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6248BAF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Conditional (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would+verb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)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 he would open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the door.</w:t>
            </w:r>
          </w:p>
        </w:tc>
      </w:tr>
      <w:tr w:rsidR="005F3D4C" w:rsidRPr="006D22C4" w14:paraId="18729B8B" w14:textId="77777777" w:rsidTr="005F3D4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88A7182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Conditional (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would+verb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)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said: "I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would buy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Mercedes if I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were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rich"</w:t>
            </w:r>
          </w:p>
        </w:tc>
        <w:tc>
          <w:tcPr>
            <w:tcW w:w="5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2314D62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Conditional (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would+verb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)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br/>
              <w:t>He said that he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 would buy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Mercedes if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had been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rich"</w:t>
            </w:r>
          </w:p>
        </w:tc>
      </w:tr>
    </w:tbl>
    <w:p w14:paraId="75BA2B32" w14:textId="77777777" w:rsidR="00205B1D" w:rsidRDefault="00205B1D" w:rsidP="005F3D4C">
      <w:pPr>
        <w:shd w:val="clear" w:color="auto" w:fill="FFFFFF"/>
        <w:spacing w:after="225" w:line="240" w:lineRule="auto"/>
        <w:rPr>
          <w:rFonts w:eastAsia="Times New Roman" w:cstheme="minorHAnsi"/>
          <w:b/>
          <w:bCs/>
          <w:sz w:val="24"/>
          <w:szCs w:val="24"/>
          <w:u w:val="single"/>
          <w:lang w:val="en-US" w:eastAsia="el-GR"/>
        </w:rPr>
      </w:pPr>
    </w:p>
    <w:p w14:paraId="677DF5F7" w14:textId="02180817" w:rsidR="005F3D4C" w:rsidRPr="005F3D4C" w:rsidRDefault="005F3D4C" w:rsidP="005F3D4C">
      <w:pPr>
        <w:shd w:val="clear" w:color="auto" w:fill="FFFFFF"/>
        <w:spacing w:after="225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416B42">
        <w:rPr>
          <w:rFonts w:eastAsia="Times New Roman" w:cstheme="minorHAnsi"/>
          <w:b/>
          <w:bCs/>
          <w:sz w:val="24"/>
          <w:szCs w:val="24"/>
          <w:u w:val="single"/>
          <w:lang w:val="en-US" w:eastAsia="el-GR"/>
        </w:rPr>
        <w:t>M</w:t>
      </w:r>
      <w:r w:rsidRPr="005F3D4C">
        <w:rPr>
          <w:rFonts w:eastAsia="Times New Roman" w:cstheme="minorHAnsi"/>
          <w:b/>
          <w:bCs/>
          <w:sz w:val="24"/>
          <w:szCs w:val="24"/>
          <w:u w:val="single"/>
          <w:lang w:val="en-US" w:eastAsia="el-GR"/>
        </w:rPr>
        <w:t>odal verbs</w:t>
      </w:r>
      <w:r w:rsidRPr="005F3D4C">
        <w:rPr>
          <w:rFonts w:eastAsia="Times New Roman" w:cstheme="minorHAnsi"/>
          <w:sz w:val="24"/>
          <w:szCs w:val="24"/>
          <w:lang w:val="en-US" w:eastAsia="el-GR"/>
        </w:rPr>
        <w:t xml:space="preserve"> may change: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2"/>
        <w:gridCol w:w="2719"/>
        <w:gridCol w:w="4351"/>
      </w:tblGrid>
      <w:tr w:rsidR="005F3D4C" w:rsidRPr="005F3D4C" w14:paraId="79DA0918" w14:textId="77777777" w:rsidTr="005F3D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665203BB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Modal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73661890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Direct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2EC94147" w14:textId="77777777" w:rsidR="005F3D4C" w:rsidRPr="005F3D4C" w:rsidRDefault="005F3D4C" w:rsidP="005F3D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Reported</w:t>
            </w:r>
            <w:proofErr w:type="spellEnd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</w:tr>
      <w:tr w:rsidR="005F3D4C" w:rsidRPr="006D22C4" w14:paraId="22565E9D" w14:textId="77777777" w:rsidTr="005F3D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C9BE8C9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43E45A7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"I 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el-GR"/>
              </w:rPr>
              <w:t>can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 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do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it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4030152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said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could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do it.</w:t>
            </w:r>
          </w:p>
        </w:tc>
      </w:tr>
      <w:tr w:rsidR="005F3D4C" w:rsidRPr="006D22C4" w14:paraId="3216279E" w14:textId="77777777" w:rsidTr="005F3D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6786CDF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may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4F59DED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"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el-GR"/>
              </w:rPr>
              <w:t>May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 I 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go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out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?"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DB84AB0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wanted to know if 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might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go out.</w:t>
            </w:r>
          </w:p>
        </w:tc>
      </w:tr>
      <w:tr w:rsidR="005F3D4C" w:rsidRPr="006D22C4" w14:paraId="0532F978" w14:textId="77777777" w:rsidTr="005F3D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6FA9E89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must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7A0A1D9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"She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must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apply for the job."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86DBE86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said that she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must/had to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apply for the job.</w:t>
            </w:r>
          </w:p>
        </w:tc>
      </w:tr>
      <w:tr w:rsidR="005F3D4C" w:rsidRPr="006D22C4" w14:paraId="5FE6F8C8" w14:textId="77777777" w:rsidTr="005F3D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F991B75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will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FBF0714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"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They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 </w:t>
            </w:r>
            <w:proofErr w:type="spellStart"/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eastAsia="el-GR"/>
              </w:rPr>
              <w:t>will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 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call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you</w:t>
            </w:r>
            <w:proofErr w:type="spellEnd"/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E7F9794" w14:textId="77777777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told her that they 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would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 call her.</w:t>
            </w:r>
          </w:p>
        </w:tc>
      </w:tr>
      <w:tr w:rsidR="005F3D4C" w:rsidRPr="006D22C4" w14:paraId="408FF812" w14:textId="77777777" w:rsidTr="005F3D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6D59C28A" w14:textId="25445CC4" w:rsidR="005F3D4C" w:rsidRP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shall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6B2B30E3" w14:textId="77777777" w:rsid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“I </w:t>
            </w:r>
            <w:r w:rsidRPr="005F3D4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shall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help you.”</w:t>
            </w:r>
          </w:p>
          <w:p w14:paraId="278916A7" w14:textId="4CA966D1" w:rsidR="00161117" w:rsidRPr="00161117" w:rsidRDefault="00161117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“Shall I play the piano?”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66034D8F" w14:textId="77777777" w:rsidR="005F3D4C" w:rsidRDefault="005F3D4C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He told me that he </w:t>
            </w:r>
            <w:r w:rsidRPr="005F3D4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n-US" w:eastAsia="el-GR"/>
              </w:rPr>
              <w:t>would</w:t>
            </w:r>
            <w:r w:rsidR="00161117" w:rsidRPr="00161117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n-US" w:eastAsia="el-GR"/>
              </w:rPr>
              <w:t xml:space="preserve"> </w:t>
            </w:r>
            <w:r w:rsidRPr="005F3D4C">
              <w:rPr>
                <w:rFonts w:ascii="Segoe UI" w:eastAsia="Times New Roman" w:hAnsi="Segoe UI" w:cs="Segoe UI"/>
                <w:sz w:val="20"/>
                <w:szCs w:val="20"/>
                <w:lang w:val="en-US" w:eastAsia="el-GR"/>
              </w:rPr>
              <w:t xml:space="preserve"> </w:t>
            </w:r>
            <w:r w:rsidRPr="005F3D4C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help me.</w:t>
            </w:r>
          </w:p>
          <w:p w14:paraId="5136DB82" w14:textId="45171ACC" w:rsidR="00161117" w:rsidRPr="005F3D4C" w:rsidRDefault="00161117" w:rsidP="005F3D4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He asked me if he </w:t>
            </w:r>
            <w:r w:rsidRPr="006D22C4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should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play the piano.</w:t>
            </w:r>
          </w:p>
        </w:tc>
      </w:tr>
    </w:tbl>
    <w:p w14:paraId="7AD6D39D" w14:textId="16A77F01" w:rsidR="007A590A" w:rsidRPr="00416B42" w:rsidRDefault="007A590A" w:rsidP="007A590A">
      <w:pPr>
        <w:spacing w:after="0"/>
        <w:rPr>
          <w:rFonts w:cstheme="minorHAnsi"/>
          <w:sz w:val="10"/>
          <w:szCs w:val="10"/>
          <w:lang w:val="en-US"/>
        </w:rPr>
      </w:pPr>
    </w:p>
    <w:p w14:paraId="0DA0AFC2" w14:textId="15D8420B" w:rsidR="005F3D4C" w:rsidRDefault="005F3D4C" w:rsidP="00416B4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5F3D4C">
        <w:rPr>
          <w:rFonts w:eastAsia="Times New Roman" w:cstheme="minorHAnsi"/>
          <w:sz w:val="24"/>
          <w:szCs w:val="24"/>
          <w:lang w:val="en-US" w:eastAsia="el-GR"/>
        </w:rPr>
        <w:t>The modal verbs </w:t>
      </w:r>
      <w:r w:rsidRPr="005F3D4C">
        <w:rPr>
          <w:rFonts w:eastAsia="Times New Roman" w:cstheme="minorHAnsi"/>
          <w:b/>
          <w:bCs/>
          <w:i/>
          <w:iCs/>
          <w:sz w:val="24"/>
          <w:szCs w:val="24"/>
          <w:lang w:val="en-US" w:eastAsia="el-GR"/>
        </w:rPr>
        <w:t>could, should, would, might, needn't, ought to, used to</w:t>
      </w:r>
      <w:r w:rsidRPr="005F3D4C">
        <w:rPr>
          <w:rFonts w:eastAsia="Times New Roman" w:cstheme="minorHAnsi"/>
          <w:sz w:val="24"/>
          <w:szCs w:val="24"/>
          <w:lang w:val="en-US" w:eastAsia="el-GR"/>
        </w:rPr>
        <w:t> do not normally change.</w:t>
      </w:r>
      <w:r w:rsidRPr="005F3D4C">
        <w:rPr>
          <w:rFonts w:eastAsia="Times New Roman" w:cstheme="minorHAnsi"/>
          <w:sz w:val="24"/>
          <w:szCs w:val="24"/>
          <w:lang w:val="en-US" w:eastAsia="el-GR"/>
        </w:rPr>
        <w:br/>
      </w:r>
      <w:r w:rsidRPr="00416B42">
        <w:rPr>
          <w:rFonts w:eastAsia="Times New Roman" w:cstheme="minorHAnsi"/>
          <w:sz w:val="24"/>
          <w:szCs w:val="24"/>
          <w:lang w:val="en-US" w:eastAsia="el-GR"/>
        </w:rPr>
        <w:t xml:space="preserve">e.g. </w:t>
      </w:r>
      <w:r w:rsidRPr="005F3D4C">
        <w:rPr>
          <w:rFonts w:eastAsia="Times New Roman" w:cstheme="minorHAnsi"/>
          <w:sz w:val="24"/>
          <w:szCs w:val="24"/>
          <w:lang w:val="en-US" w:eastAsia="el-GR"/>
        </w:rPr>
        <w:t>He said "She might be right." – He said that she might be right.</w:t>
      </w:r>
    </w:p>
    <w:p w14:paraId="246A6F92" w14:textId="77777777" w:rsidR="00416B42" w:rsidRPr="005F3D4C" w:rsidRDefault="00416B42" w:rsidP="00416B4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</w:p>
    <w:p w14:paraId="32C012DE" w14:textId="30F73E11" w:rsidR="005F3D4C" w:rsidRPr="00416B42" w:rsidRDefault="005F3D4C" w:rsidP="007A590A">
      <w:pPr>
        <w:spacing w:after="0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  <w:r w:rsidRPr="00416B42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If there is an </w:t>
      </w:r>
      <w:r w:rsidRPr="00416B42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>expression of time/place</w:t>
      </w:r>
      <w:r w:rsidRPr="00416B42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in the sentence, it may be changed, depending on the situation.</w:t>
      </w: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1"/>
        <w:gridCol w:w="4363"/>
      </w:tblGrid>
      <w:tr w:rsidR="00416B42" w:rsidRPr="00416B42" w14:paraId="3096D076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5594DA8A" w14:textId="77777777" w:rsidR="00416B42" w:rsidRPr="00416B42" w:rsidRDefault="00416B42" w:rsidP="00416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Direct</w:t>
            </w:r>
            <w:proofErr w:type="spellEnd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4A90D060" w14:textId="77777777" w:rsidR="00416B42" w:rsidRPr="00416B42" w:rsidRDefault="00416B42" w:rsidP="00416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Reported</w:t>
            </w:r>
            <w:proofErr w:type="spellEnd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</w:tr>
      <w:tr w:rsidR="00416B42" w:rsidRPr="00416B42" w14:paraId="2AA81218" w14:textId="77777777" w:rsidTr="00161117">
        <w:trPr>
          <w:jc w:val="center"/>
        </w:trPr>
        <w:tc>
          <w:tcPr>
            <w:tcW w:w="58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24C813B0" w14:textId="77777777" w:rsidR="00416B42" w:rsidRPr="00416B42" w:rsidRDefault="00416B42" w:rsidP="00416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Time</w:t>
            </w:r>
            <w:proofErr w:type="spellEnd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Expressions</w:t>
            </w:r>
            <w:proofErr w:type="spellEnd"/>
          </w:p>
        </w:tc>
      </w:tr>
      <w:tr w:rsidR="00416B42" w:rsidRPr="00416B42" w14:paraId="56A8EFBE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CCADD51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today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D99218C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that</w:t>
            </w:r>
            <w:proofErr w:type="spellEnd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day</w:t>
            </w:r>
            <w:proofErr w:type="spellEnd"/>
          </w:p>
        </w:tc>
      </w:tr>
      <w:tr w:rsidR="00416B42" w:rsidRPr="00416B42" w14:paraId="505FCD68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A023DD7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now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30B3793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then</w:t>
            </w:r>
            <w:proofErr w:type="spellEnd"/>
          </w:p>
        </w:tc>
      </w:tr>
      <w:tr w:rsidR="00416B42" w:rsidRPr="006D22C4" w14:paraId="2E30F0AA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657E1CE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yesterday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47E5933" w14:textId="6AAA2C8D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the day before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/ the previous day</w:t>
            </w:r>
          </w:p>
        </w:tc>
      </w:tr>
      <w:tr w:rsidR="00416B42" w:rsidRPr="00416B42" w14:paraId="66D81F7F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68D7C68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… 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days</w:t>
            </w:r>
            <w:proofErr w:type="spellEnd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ago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CEA62AC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… 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days</w:t>
            </w:r>
            <w:proofErr w:type="spellEnd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before</w:t>
            </w:r>
            <w:proofErr w:type="spellEnd"/>
          </w:p>
        </w:tc>
      </w:tr>
      <w:tr w:rsidR="00416B42" w:rsidRPr="006D22C4" w14:paraId="1FA80EA2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C3D4220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last</w:t>
            </w:r>
            <w:proofErr w:type="spellEnd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week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51E8A30" w14:textId="1084EC40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the week before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/ the previous week</w:t>
            </w:r>
          </w:p>
        </w:tc>
      </w:tr>
      <w:tr w:rsidR="00416B42" w:rsidRPr="006D22C4" w14:paraId="386E730E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D46235D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next</w:t>
            </w:r>
            <w:proofErr w:type="spellEnd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year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6C75756" w14:textId="7F8A4245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161117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the following year</w:t>
            </w:r>
            <w:r w:rsidR="00161117" w:rsidRPr="00161117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/ the year after</w:t>
            </w:r>
          </w:p>
        </w:tc>
      </w:tr>
      <w:tr w:rsidR="00416B42" w:rsidRPr="006D22C4" w14:paraId="5DC52502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040C0BF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tomorrow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F2F1F00" w14:textId="2AB1752D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the next day / the following day</w:t>
            </w:r>
            <w:r w:rsidR="00161117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/ the day after</w:t>
            </w:r>
          </w:p>
        </w:tc>
      </w:tr>
      <w:tr w:rsidR="00416B42" w:rsidRPr="00416B42" w14:paraId="296EE9F0" w14:textId="77777777" w:rsidTr="00161117">
        <w:trPr>
          <w:jc w:val="center"/>
        </w:trPr>
        <w:tc>
          <w:tcPr>
            <w:tcW w:w="58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6F299611" w14:textId="77777777" w:rsidR="00416B42" w:rsidRPr="00416B42" w:rsidRDefault="00416B42" w:rsidP="00416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Place</w:t>
            </w:r>
            <w:proofErr w:type="spellEnd"/>
          </w:p>
        </w:tc>
      </w:tr>
      <w:tr w:rsidR="00416B42" w:rsidRPr="00416B42" w14:paraId="47E0637A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F11550F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here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6F8F51D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there</w:t>
            </w:r>
            <w:proofErr w:type="spellEnd"/>
          </w:p>
        </w:tc>
      </w:tr>
      <w:tr w:rsidR="00416B42" w:rsidRPr="00416B42" w14:paraId="0C0330EE" w14:textId="77777777" w:rsidTr="00161117">
        <w:trPr>
          <w:jc w:val="center"/>
        </w:trPr>
        <w:tc>
          <w:tcPr>
            <w:tcW w:w="58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06552899" w14:textId="77777777" w:rsidR="00416B42" w:rsidRPr="00416B42" w:rsidRDefault="00416B42" w:rsidP="00416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Demonstratives</w:t>
            </w:r>
            <w:proofErr w:type="spellEnd"/>
          </w:p>
        </w:tc>
      </w:tr>
      <w:tr w:rsidR="00416B42" w:rsidRPr="00416B42" w14:paraId="6FFAA655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178C88A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this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1B24B2C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that</w:t>
            </w:r>
            <w:proofErr w:type="spellEnd"/>
          </w:p>
        </w:tc>
      </w:tr>
      <w:tr w:rsidR="00416B42" w:rsidRPr="00416B42" w14:paraId="346A6B27" w14:textId="77777777" w:rsidTr="0016111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DCBF26D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these</w:t>
            </w:r>
            <w:proofErr w:type="spellEnd"/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4204100" w14:textId="77777777" w:rsidR="00416B42" w:rsidRPr="00416B42" w:rsidRDefault="00416B42" w:rsidP="00416B4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proofErr w:type="spellStart"/>
            <w:r w:rsidRPr="00416B4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those</w:t>
            </w:r>
            <w:proofErr w:type="spellEnd"/>
          </w:p>
        </w:tc>
      </w:tr>
    </w:tbl>
    <w:p w14:paraId="1814E593" w14:textId="53E12357" w:rsidR="00416B42" w:rsidRDefault="00416B42" w:rsidP="007A590A">
      <w:pPr>
        <w:spacing w:after="0"/>
        <w:rPr>
          <w:rFonts w:cstheme="minorHAnsi"/>
          <w:sz w:val="20"/>
          <w:szCs w:val="20"/>
          <w:lang w:val="en-US"/>
        </w:rPr>
      </w:pPr>
    </w:p>
    <w:p w14:paraId="3575DAAD" w14:textId="60A20073" w:rsidR="00205B1D" w:rsidRDefault="00161117" w:rsidP="00205B1D">
      <w:p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GENERAL TRUTHS and SCIENTIFIC FACTS</w:t>
      </w:r>
    </w:p>
    <w:p w14:paraId="41F815C4" w14:textId="32F61378" w:rsidR="00161117" w:rsidRPr="00FB65E5" w:rsidRDefault="00161117" w:rsidP="00FB65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To report general truths and scientific facts, we may either leave the </w:t>
      </w:r>
      <w:r w:rsidR="00FB65E5" w:rsidRPr="00FB65E5">
        <w:rPr>
          <w:rFonts w:eastAsia="Times New Roman" w:cstheme="minorHAnsi"/>
          <w:sz w:val="24"/>
          <w:szCs w:val="24"/>
          <w:lang w:val="en-US" w:eastAsia="el-GR"/>
        </w:rPr>
        <w:t>verb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 in the</w:t>
      </w:r>
      <w:r w:rsidR="00FB65E5" w:rsidRPr="00FB65E5">
        <w:rPr>
          <w:rFonts w:eastAsia="Times New Roman" w:cstheme="minorHAnsi"/>
          <w:sz w:val="24"/>
          <w:szCs w:val="24"/>
          <w:lang w:val="en-US" w:eastAsia="el-GR"/>
        </w:rPr>
        <w:t xml:space="preserve"> present tense or move it back one tense.</w:t>
      </w:r>
    </w:p>
    <w:p w14:paraId="2555BAA3" w14:textId="4DCB7C6B" w:rsidR="00FB65E5" w:rsidRPr="00FB65E5" w:rsidRDefault="00FB65E5" w:rsidP="00FB65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  <w:proofErr w:type="gramStart"/>
      <w:r w:rsidRPr="00FB65E5">
        <w:rPr>
          <w:rFonts w:eastAsia="Times New Roman" w:cstheme="minorHAnsi"/>
          <w:sz w:val="24"/>
          <w:szCs w:val="24"/>
          <w:lang w:val="en-US" w:eastAsia="el-GR"/>
        </w:rPr>
        <w:t>e.g.</w:t>
      </w:r>
      <w:proofErr w:type="gramEnd"/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 He said “The Nile River is the longest river in the world.”</w:t>
      </w:r>
    </w:p>
    <w:p w14:paraId="3F5E1649" w14:textId="4DCB7C6B" w:rsidR="00FB65E5" w:rsidRDefault="00FB65E5" w:rsidP="00FB65E5">
      <w:pPr>
        <w:spacing w:after="0"/>
        <w:rPr>
          <w:rFonts w:eastAsia="Times New Roman" w:cstheme="minorHAnsi"/>
          <w:sz w:val="24"/>
          <w:szCs w:val="24"/>
          <w:lang w:val="en-US" w:eastAsia="el-GR"/>
        </w:rPr>
      </w:pPr>
      <w:r>
        <w:rPr>
          <w:b/>
          <w:bCs/>
          <w:color w:val="002060"/>
          <w:sz w:val="24"/>
          <w:szCs w:val="24"/>
          <w:lang w:val="en-US"/>
        </w:rPr>
        <w:t xml:space="preserve">       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He said </w:t>
      </w:r>
      <w:r>
        <w:rPr>
          <w:rFonts w:eastAsia="Times New Roman" w:cstheme="minorHAnsi"/>
          <w:sz w:val="24"/>
          <w:szCs w:val="24"/>
          <w:lang w:val="en-US" w:eastAsia="el-GR"/>
        </w:rPr>
        <w:t>that t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he Nile River </w:t>
      </w:r>
      <w:r w:rsidRPr="00FB65E5">
        <w:rPr>
          <w:rFonts w:eastAsia="Times New Roman" w:cstheme="minorHAnsi"/>
          <w:b/>
          <w:bCs/>
          <w:sz w:val="24"/>
          <w:szCs w:val="24"/>
          <w:lang w:val="en-US" w:eastAsia="el-GR"/>
        </w:rPr>
        <w:t>is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 the longest river in the world.</w:t>
      </w:r>
      <w:r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</w:p>
    <w:p w14:paraId="0676581E" w14:textId="5AC2A40E" w:rsidR="00FB65E5" w:rsidRDefault="00FB65E5" w:rsidP="00FB65E5">
      <w:pPr>
        <w:rPr>
          <w:b/>
          <w:bCs/>
          <w:color w:val="002060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 w:eastAsia="el-GR"/>
        </w:rPr>
        <w:t xml:space="preserve">       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He said </w:t>
      </w:r>
      <w:r>
        <w:rPr>
          <w:rFonts w:eastAsia="Times New Roman" w:cstheme="minorHAnsi"/>
          <w:sz w:val="24"/>
          <w:szCs w:val="24"/>
          <w:lang w:val="en-US" w:eastAsia="el-GR"/>
        </w:rPr>
        <w:t>that t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he Nile River </w:t>
      </w:r>
      <w:r>
        <w:rPr>
          <w:rFonts w:eastAsia="Times New Roman" w:cstheme="minorHAnsi"/>
          <w:b/>
          <w:bCs/>
          <w:sz w:val="24"/>
          <w:szCs w:val="24"/>
          <w:lang w:val="en-US" w:eastAsia="el-GR"/>
        </w:rPr>
        <w:t>was</w:t>
      </w:r>
      <w:r w:rsidRPr="00FB65E5">
        <w:rPr>
          <w:rFonts w:eastAsia="Times New Roman" w:cstheme="minorHAnsi"/>
          <w:sz w:val="24"/>
          <w:szCs w:val="24"/>
          <w:lang w:val="en-US" w:eastAsia="el-GR"/>
        </w:rPr>
        <w:t xml:space="preserve"> the longest river in the world.</w:t>
      </w:r>
    </w:p>
    <w:p w14:paraId="1270E7D2" w14:textId="051F3551" w:rsidR="00FB65E5" w:rsidRDefault="00FB65E5" w:rsidP="00205B1D">
      <w:pPr>
        <w:rPr>
          <w:rFonts w:eastAsia="Times New Roman" w:cstheme="minorHAnsi"/>
          <w:sz w:val="24"/>
          <w:szCs w:val="24"/>
          <w:lang w:val="en-US" w:eastAsia="el-GR"/>
        </w:rPr>
      </w:pPr>
    </w:p>
    <w:p w14:paraId="74516EC6" w14:textId="79878B53" w:rsidR="00205B1D" w:rsidRPr="00205B1D" w:rsidRDefault="00205B1D" w:rsidP="00205B1D">
      <w:pPr>
        <w:rPr>
          <w:b/>
          <w:bCs/>
          <w:color w:val="002060"/>
          <w:sz w:val="24"/>
          <w:szCs w:val="24"/>
          <w:lang w:val="en-US"/>
        </w:rPr>
      </w:pPr>
      <w:r w:rsidRPr="00205B1D">
        <w:rPr>
          <w:b/>
          <w:bCs/>
          <w:color w:val="002060"/>
          <w:sz w:val="24"/>
          <w:szCs w:val="24"/>
          <w:lang w:val="en-US"/>
        </w:rPr>
        <w:lastRenderedPageBreak/>
        <w:t>QUESTIONS IN INDIRECT SPEECH</w:t>
      </w:r>
    </w:p>
    <w:p w14:paraId="515FB99F" w14:textId="77777777" w:rsidR="00205B1D" w:rsidRDefault="00416B42" w:rsidP="007A590A">
      <w:pPr>
        <w:spacing w:after="0"/>
        <w:rPr>
          <w:sz w:val="24"/>
          <w:szCs w:val="24"/>
          <w:lang w:val="en-US"/>
        </w:rPr>
      </w:pPr>
      <w:r w:rsidRPr="00416B42">
        <w:rPr>
          <w:sz w:val="24"/>
          <w:szCs w:val="24"/>
          <w:lang w:val="en-US"/>
        </w:rPr>
        <w:t xml:space="preserve">When we turn direct questions into indirect speech, the following changes are necessary: </w:t>
      </w:r>
    </w:p>
    <w:p w14:paraId="7F7A8445" w14:textId="77777777" w:rsidR="00205B1D" w:rsidRDefault="00416B42" w:rsidP="007A590A">
      <w:pPr>
        <w:spacing w:after="0"/>
        <w:rPr>
          <w:sz w:val="24"/>
          <w:szCs w:val="24"/>
          <w:lang w:val="en-US"/>
        </w:rPr>
      </w:pPr>
      <w:r w:rsidRPr="00205B1D">
        <w:rPr>
          <w:b/>
          <w:bCs/>
          <w:sz w:val="24"/>
          <w:szCs w:val="24"/>
          <w:lang w:val="en-US"/>
        </w:rPr>
        <w:t>a.</w:t>
      </w:r>
      <w:r w:rsidRPr="00416B42">
        <w:rPr>
          <w:sz w:val="24"/>
          <w:szCs w:val="24"/>
          <w:lang w:val="en-US"/>
        </w:rPr>
        <w:t xml:space="preserve"> tenses, pronouns and possessive adjectives, and adverbs of time and place change as in statements. </w:t>
      </w:r>
    </w:p>
    <w:p w14:paraId="6F4CB161" w14:textId="77777777" w:rsidR="00205B1D" w:rsidRDefault="00416B42" w:rsidP="007A590A">
      <w:pPr>
        <w:spacing w:after="0"/>
        <w:rPr>
          <w:sz w:val="24"/>
          <w:szCs w:val="24"/>
          <w:lang w:val="en-US"/>
        </w:rPr>
      </w:pPr>
      <w:r w:rsidRPr="00205B1D">
        <w:rPr>
          <w:b/>
          <w:bCs/>
          <w:sz w:val="24"/>
          <w:szCs w:val="24"/>
          <w:lang w:val="en-US"/>
        </w:rPr>
        <w:t>b.</w:t>
      </w:r>
      <w:r w:rsidRPr="00416B42">
        <w:rPr>
          <w:sz w:val="24"/>
          <w:szCs w:val="24"/>
          <w:lang w:val="en-US"/>
        </w:rPr>
        <w:t xml:space="preserve"> the interrogative form of the verb changes to the affirmative form. </w:t>
      </w:r>
    </w:p>
    <w:p w14:paraId="7F15998B" w14:textId="3179689B" w:rsidR="00416B42" w:rsidRDefault="00416B42" w:rsidP="007A590A">
      <w:pPr>
        <w:spacing w:after="0"/>
        <w:rPr>
          <w:sz w:val="24"/>
          <w:szCs w:val="24"/>
          <w:lang w:val="en-US"/>
        </w:rPr>
      </w:pPr>
      <w:r w:rsidRPr="00205B1D">
        <w:rPr>
          <w:b/>
          <w:bCs/>
          <w:sz w:val="24"/>
          <w:szCs w:val="24"/>
          <w:lang w:val="en-US"/>
        </w:rPr>
        <w:t>c.</w:t>
      </w:r>
      <w:r w:rsidRPr="00416B42">
        <w:rPr>
          <w:sz w:val="24"/>
          <w:szCs w:val="24"/>
          <w:lang w:val="en-US"/>
        </w:rPr>
        <w:t xml:space="preserve"> the question mark is omitted in indirect questions</w:t>
      </w:r>
      <w:r w:rsidR="00205B1D">
        <w:rPr>
          <w:sz w:val="24"/>
          <w:szCs w:val="24"/>
          <w:lang w:val="en-US"/>
        </w:rPr>
        <w:t>.</w:t>
      </w:r>
    </w:p>
    <w:p w14:paraId="1C07D6D6" w14:textId="73C99400" w:rsidR="00205B1D" w:rsidRDefault="00205B1D" w:rsidP="007A590A">
      <w:pPr>
        <w:spacing w:after="0"/>
        <w:rPr>
          <w:sz w:val="24"/>
          <w:szCs w:val="24"/>
          <w:lang w:val="en-US"/>
        </w:rPr>
      </w:pPr>
    </w:p>
    <w:tbl>
      <w:tblPr>
        <w:tblW w:w="5079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06"/>
        <w:gridCol w:w="2358"/>
        <w:gridCol w:w="3968"/>
      </w:tblGrid>
      <w:tr w:rsidR="00205B1D" w:rsidRPr="00205B1D" w14:paraId="21DE92A8" w14:textId="77777777" w:rsidTr="00371B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7B4D970F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Types</w:t>
            </w:r>
            <w:proofErr w:type="spellEnd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of </w:t>
            </w: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questions</w:t>
            </w:r>
            <w:proofErr w:type="spellEnd"/>
          </w:p>
        </w:tc>
        <w:tc>
          <w:tcPr>
            <w:tcW w:w="1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6AA925F7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Direct</w:t>
            </w:r>
            <w:proofErr w:type="spellEnd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  <w:tc>
          <w:tcPr>
            <w:tcW w:w="20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76226DE3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Reported</w:t>
            </w:r>
            <w:proofErr w:type="spellEnd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</w:tr>
      <w:tr w:rsidR="00205B1D" w:rsidRPr="006D22C4" w14:paraId="1D0CE8E1" w14:textId="77777777" w:rsidTr="00371B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72ACEDCD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val="en-US" w:eastAsia="el-GR"/>
              </w:rPr>
              <w:t>With question word (what, why, where, how...)</w:t>
            </w:r>
          </w:p>
        </w:tc>
        <w:tc>
          <w:tcPr>
            <w:tcW w:w="1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F2BC935" w14:textId="77777777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"Why" don’t you speak English?”</w:t>
            </w:r>
          </w:p>
        </w:tc>
        <w:tc>
          <w:tcPr>
            <w:tcW w:w="20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DD2DA48" w14:textId="77777777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asked me why I didn’t speak English.</w:t>
            </w:r>
          </w:p>
        </w:tc>
      </w:tr>
      <w:tr w:rsidR="00205B1D" w:rsidRPr="006D22C4" w14:paraId="32E8EE12" w14:textId="77777777" w:rsidTr="00371B2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134EC8CC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val="en-US" w:eastAsia="el-GR"/>
              </w:rPr>
              <w:t>Without question word (yes or no questions)</w:t>
            </w:r>
          </w:p>
        </w:tc>
        <w:tc>
          <w:tcPr>
            <w:tcW w:w="1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079F168" w14:textId="77777777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“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Do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you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speak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English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?”</w:t>
            </w:r>
          </w:p>
        </w:tc>
        <w:tc>
          <w:tcPr>
            <w:tcW w:w="20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12EFE91" w14:textId="77777777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He asked me </w:t>
            </w:r>
            <w:r w:rsidRPr="00205B1D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  <w:lang w:val="en-US" w:eastAsia="el-GR"/>
              </w:rPr>
              <w:t>whether / if</w:t>
            </w: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I spoke English.</w:t>
            </w:r>
          </w:p>
        </w:tc>
      </w:tr>
    </w:tbl>
    <w:p w14:paraId="173FB00D" w14:textId="29BA807C" w:rsidR="00205B1D" w:rsidRDefault="00205B1D" w:rsidP="007A590A">
      <w:pPr>
        <w:spacing w:after="0"/>
        <w:rPr>
          <w:rFonts w:cstheme="minorHAnsi"/>
          <w:sz w:val="24"/>
          <w:szCs w:val="24"/>
          <w:lang w:val="en-US"/>
        </w:rPr>
      </w:pPr>
    </w:p>
    <w:p w14:paraId="72DFE24C" w14:textId="77777777" w:rsidR="00205B1D" w:rsidRDefault="00205B1D" w:rsidP="007A590A">
      <w:pPr>
        <w:spacing w:after="0"/>
        <w:rPr>
          <w:rFonts w:cstheme="minorHAnsi"/>
          <w:sz w:val="24"/>
          <w:szCs w:val="24"/>
          <w:lang w:val="en-US"/>
        </w:rPr>
      </w:pPr>
    </w:p>
    <w:p w14:paraId="1F1E0C98" w14:textId="2F27815B" w:rsidR="00205B1D" w:rsidRPr="00205B1D" w:rsidRDefault="00205B1D" w:rsidP="00205B1D">
      <w:pPr>
        <w:rPr>
          <w:b/>
          <w:bCs/>
          <w:color w:val="002060"/>
          <w:sz w:val="24"/>
          <w:szCs w:val="24"/>
          <w:lang w:val="en-US"/>
        </w:rPr>
      </w:pPr>
      <w:r w:rsidRPr="00205B1D">
        <w:rPr>
          <w:b/>
          <w:bCs/>
          <w:color w:val="002060"/>
          <w:sz w:val="24"/>
          <w:szCs w:val="24"/>
          <w:lang w:val="en-US"/>
        </w:rPr>
        <w:t>REQUESTS OR COMMANDS IN INDIRECT SPEECH</w:t>
      </w:r>
    </w:p>
    <w:p w14:paraId="165D4F7C" w14:textId="77777777" w:rsidR="00205B1D" w:rsidRDefault="00205B1D" w:rsidP="007A590A">
      <w:pPr>
        <w:spacing w:after="0"/>
        <w:rPr>
          <w:rFonts w:cstheme="minorHAnsi"/>
          <w:sz w:val="24"/>
          <w:szCs w:val="24"/>
          <w:lang w:val="en-US"/>
        </w:rPr>
      </w:pPr>
      <w:r w:rsidRPr="00205B1D">
        <w:rPr>
          <w:rFonts w:cstheme="minorHAnsi"/>
          <w:color w:val="000000"/>
          <w:sz w:val="24"/>
          <w:szCs w:val="24"/>
          <w:lang w:val="en-US"/>
        </w:rPr>
        <w:t>We simply use </w:t>
      </w:r>
      <w:r w:rsidRPr="00205B1D">
        <w:rPr>
          <w:rStyle w:val="a3"/>
          <w:rFonts w:cstheme="minorHAnsi"/>
          <w:sz w:val="24"/>
          <w:szCs w:val="24"/>
          <w:lang w:val="en-US"/>
        </w:rPr>
        <w:t xml:space="preserve">'ask / tell  </w:t>
      </w:r>
      <w:r>
        <w:rPr>
          <w:rStyle w:val="a3"/>
          <w:rFonts w:cstheme="minorHAnsi"/>
          <w:sz w:val="24"/>
          <w:szCs w:val="24"/>
          <w:lang w:val="en-US"/>
        </w:rPr>
        <w:t>sb</w:t>
      </w:r>
      <w:r w:rsidRPr="00205B1D">
        <w:rPr>
          <w:rStyle w:val="a3"/>
          <w:rFonts w:cstheme="minorHAnsi"/>
          <w:sz w:val="24"/>
          <w:szCs w:val="24"/>
          <w:lang w:val="en-US"/>
        </w:rPr>
        <w:t xml:space="preserve"> + to + infinitive'</w:t>
      </w:r>
      <w:r>
        <w:rPr>
          <w:rFonts w:cstheme="minorHAnsi"/>
          <w:sz w:val="24"/>
          <w:szCs w:val="24"/>
          <w:lang w:val="en-US"/>
        </w:rPr>
        <w:t xml:space="preserve"> for affirmative requests or commands </w:t>
      </w:r>
    </w:p>
    <w:p w14:paraId="5023B399" w14:textId="3427A347" w:rsidR="00205B1D" w:rsidRDefault="00205B1D" w:rsidP="007A590A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and </w:t>
      </w:r>
      <w:r w:rsidRPr="00205B1D">
        <w:rPr>
          <w:rFonts w:cstheme="minorHAnsi"/>
          <w:color w:val="000000"/>
          <w:sz w:val="24"/>
          <w:szCs w:val="24"/>
          <w:lang w:val="en-US"/>
        </w:rPr>
        <w:t> </w:t>
      </w:r>
      <w:r w:rsidRPr="00205B1D">
        <w:rPr>
          <w:rStyle w:val="a3"/>
          <w:rFonts w:cstheme="minorHAnsi"/>
          <w:sz w:val="24"/>
          <w:szCs w:val="24"/>
          <w:lang w:val="en-US"/>
        </w:rPr>
        <w:t xml:space="preserve">'ask / tell  </w:t>
      </w:r>
      <w:r>
        <w:rPr>
          <w:rStyle w:val="a3"/>
          <w:rFonts w:cstheme="minorHAnsi"/>
          <w:sz w:val="24"/>
          <w:szCs w:val="24"/>
          <w:lang w:val="en-US"/>
        </w:rPr>
        <w:t>sb</w:t>
      </w:r>
      <w:r w:rsidRPr="00205B1D">
        <w:rPr>
          <w:rStyle w:val="a3"/>
          <w:rFonts w:cstheme="minorHAnsi"/>
          <w:sz w:val="24"/>
          <w:szCs w:val="24"/>
          <w:lang w:val="en-US"/>
        </w:rPr>
        <w:t xml:space="preserve"> +</w:t>
      </w:r>
      <w:r w:rsidR="00371B22">
        <w:rPr>
          <w:rStyle w:val="a3"/>
          <w:rFonts w:cstheme="minorHAnsi"/>
          <w:sz w:val="24"/>
          <w:szCs w:val="24"/>
          <w:lang w:val="en-US"/>
        </w:rPr>
        <w:t xml:space="preserve"> </w:t>
      </w:r>
      <w:r>
        <w:rPr>
          <w:rStyle w:val="a3"/>
          <w:rFonts w:cstheme="minorHAnsi"/>
          <w:sz w:val="24"/>
          <w:szCs w:val="24"/>
          <w:lang w:val="en-US"/>
        </w:rPr>
        <w:t xml:space="preserve">not </w:t>
      </w:r>
      <w:r w:rsidRPr="00205B1D">
        <w:rPr>
          <w:rStyle w:val="a3"/>
          <w:rFonts w:cstheme="minorHAnsi"/>
          <w:sz w:val="24"/>
          <w:szCs w:val="24"/>
          <w:lang w:val="en-US"/>
        </w:rPr>
        <w:t>to + infinitive'</w:t>
      </w:r>
      <w:r>
        <w:rPr>
          <w:rFonts w:cstheme="minorHAnsi"/>
          <w:sz w:val="24"/>
          <w:szCs w:val="24"/>
          <w:lang w:val="en-US"/>
        </w:rPr>
        <w:t xml:space="preserve"> for negative ones.</w:t>
      </w:r>
    </w:p>
    <w:p w14:paraId="506765D5" w14:textId="77777777" w:rsidR="00205B1D" w:rsidRDefault="00205B1D" w:rsidP="007A590A">
      <w:pPr>
        <w:spacing w:after="0"/>
        <w:rPr>
          <w:rFonts w:cstheme="minorHAnsi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96"/>
        <w:gridCol w:w="3394"/>
      </w:tblGrid>
      <w:tr w:rsidR="00205B1D" w:rsidRPr="00205B1D" w14:paraId="6834CA24" w14:textId="77777777" w:rsidTr="00205B1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1388AC17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Direct</w:t>
            </w:r>
            <w:proofErr w:type="spellEnd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7D3EAB0B" w14:textId="77777777" w:rsidR="00205B1D" w:rsidRPr="00205B1D" w:rsidRDefault="00205B1D" w:rsidP="00205B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</w:pP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Reported</w:t>
            </w:r>
            <w:proofErr w:type="spellEnd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b/>
                <w:bCs/>
                <w:color w:val="FBFBFB"/>
                <w:sz w:val="20"/>
                <w:szCs w:val="20"/>
                <w:lang w:eastAsia="el-GR"/>
              </w:rPr>
              <w:t>speech</w:t>
            </w:r>
            <w:proofErr w:type="spellEnd"/>
          </w:p>
        </w:tc>
      </w:tr>
      <w:tr w:rsidR="00205B1D" w:rsidRPr="006D22C4" w14:paraId="4E4104DE" w14:textId="77777777" w:rsidTr="00205B1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C3BBEBD" w14:textId="2EE18948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“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Nancy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,</w:t>
            </w:r>
            <w:r w:rsidR="00371B22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do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 xml:space="preserve"> the </w:t>
            </w:r>
            <w:proofErr w:type="spellStart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exercise</w:t>
            </w:r>
            <w:proofErr w:type="spellEnd"/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el-GR"/>
              </w:rPr>
              <w:t>.“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B113593" w14:textId="77777777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told Nancy to do the exercise.</w:t>
            </w:r>
          </w:p>
        </w:tc>
      </w:tr>
      <w:tr w:rsidR="00205B1D" w:rsidRPr="006D22C4" w14:paraId="54728753" w14:textId="77777777" w:rsidTr="00205B1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F64A8E4" w14:textId="5593AFE6" w:rsidR="00205B1D" w:rsidRPr="00205B1D" w:rsidRDefault="00371B22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“</w:t>
            </w:r>
            <w:r w:rsidR="00205B1D"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Nancy, give me your pen, please.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3B0106A" w14:textId="77777777" w:rsidR="00205B1D" w:rsidRPr="00205B1D" w:rsidRDefault="00205B1D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 w:rsidRPr="00205B1D"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asked Nancy to give him her pen.</w:t>
            </w:r>
          </w:p>
        </w:tc>
      </w:tr>
      <w:tr w:rsidR="00371B22" w:rsidRPr="006D22C4" w14:paraId="1D100161" w14:textId="77777777" w:rsidTr="00205B1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218D3B76" w14:textId="38B093C7" w:rsidR="00371B22" w:rsidRPr="00205B1D" w:rsidRDefault="00371B22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“Children, don’t speak!”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422EEB91" w14:textId="596C26D1" w:rsidR="00371B22" w:rsidRPr="00205B1D" w:rsidRDefault="00371B22" w:rsidP="00205B1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  <w:lang w:val="en-US" w:eastAsia="el-GR"/>
              </w:rPr>
              <w:t>He asked children not to speak.</w:t>
            </w:r>
          </w:p>
        </w:tc>
      </w:tr>
    </w:tbl>
    <w:p w14:paraId="0F9BCF80" w14:textId="77777777" w:rsidR="00205B1D" w:rsidRPr="00205B1D" w:rsidRDefault="00205B1D" w:rsidP="007A590A">
      <w:pPr>
        <w:spacing w:after="0"/>
        <w:rPr>
          <w:rFonts w:cstheme="minorHAnsi"/>
          <w:sz w:val="24"/>
          <w:szCs w:val="24"/>
          <w:lang w:val="en-US"/>
        </w:rPr>
      </w:pPr>
    </w:p>
    <w:sectPr w:rsidR="00205B1D" w:rsidRPr="00205B1D" w:rsidSect="006D22C4">
      <w:footerReference w:type="default" r:id="rId6"/>
      <w:pgSz w:w="11906" w:h="16838"/>
      <w:pgMar w:top="709" w:right="1274" w:bottom="1440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017F3" w14:textId="77777777" w:rsidR="006D22C4" w:rsidRDefault="006D22C4" w:rsidP="006D22C4">
      <w:pPr>
        <w:spacing w:after="0" w:line="240" w:lineRule="auto"/>
      </w:pPr>
      <w:r>
        <w:separator/>
      </w:r>
    </w:p>
  </w:endnote>
  <w:endnote w:type="continuationSeparator" w:id="0">
    <w:p w14:paraId="739C6459" w14:textId="77777777" w:rsidR="006D22C4" w:rsidRDefault="006D22C4" w:rsidP="006D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3839553"/>
      <w:docPartObj>
        <w:docPartGallery w:val="Page Numbers (Bottom of Page)"/>
        <w:docPartUnique/>
      </w:docPartObj>
    </w:sdtPr>
    <w:sdtContent>
      <w:p w14:paraId="76F29783" w14:textId="7538658E" w:rsidR="006D22C4" w:rsidRDefault="006D22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28B78" w14:textId="77777777" w:rsidR="006D22C4" w:rsidRDefault="006D22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D7162" w14:textId="77777777" w:rsidR="006D22C4" w:rsidRDefault="006D22C4" w:rsidP="006D22C4">
      <w:pPr>
        <w:spacing w:after="0" w:line="240" w:lineRule="auto"/>
      </w:pPr>
      <w:r>
        <w:separator/>
      </w:r>
    </w:p>
  </w:footnote>
  <w:footnote w:type="continuationSeparator" w:id="0">
    <w:p w14:paraId="3C21D368" w14:textId="77777777" w:rsidR="006D22C4" w:rsidRDefault="006D22C4" w:rsidP="006D2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DB"/>
    <w:rsid w:val="00085619"/>
    <w:rsid w:val="00120A0C"/>
    <w:rsid w:val="00161117"/>
    <w:rsid w:val="00205B1D"/>
    <w:rsid w:val="00371B22"/>
    <w:rsid w:val="00416B42"/>
    <w:rsid w:val="005F3D4C"/>
    <w:rsid w:val="006D22C4"/>
    <w:rsid w:val="00780179"/>
    <w:rsid w:val="007A590A"/>
    <w:rsid w:val="00A812DB"/>
    <w:rsid w:val="00CD3694"/>
    <w:rsid w:val="00DA2A66"/>
    <w:rsid w:val="00F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9A28"/>
  <w15:chartTrackingRefBased/>
  <w15:docId w15:val="{AE20E27E-9EEC-4EE1-A6C3-3846C147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3D4C"/>
    <w:rPr>
      <w:b/>
      <w:bCs/>
    </w:rPr>
  </w:style>
  <w:style w:type="paragraph" w:styleId="Web">
    <w:name w:val="Normal (Web)"/>
    <w:basedOn w:val="a"/>
    <w:uiPriority w:val="99"/>
    <w:semiHidden/>
    <w:unhideWhenUsed/>
    <w:rsid w:val="005F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5F3D4C"/>
    <w:rPr>
      <w:i/>
      <w:iCs/>
    </w:rPr>
  </w:style>
  <w:style w:type="paragraph" w:styleId="a5">
    <w:name w:val="header"/>
    <w:basedOn w:val="a"/>
    <w:link w:val="Char"/>
    <w:uiPriority w:val="99"/>
    <w:unhideWhenUsed/>
    <w:rsid w:val="006D2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D22C4"/>
  </w:style>
  <w:style w:type="paragraph" w:styleId="a6">
    <w:name w:val="footer"/>
    <w:basedOn w:val="a"/>
    <w:link w:val="Char0"/>
    <w:uiPriority w:val="99"/>
    <w:unhideWhenUsed/>
    <w:rsid w:val="006D2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D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2021-02-17T10:52:00Z</dcterms:created>
  <dcterms:modified xsi:type="dcterms:W3CDTF">2021-02-19T06:48:00Z</dcterms:modified>
</cp:coreProperties>
</file>